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16" w:rsidRDefault="00C27916" w:rsidP="001C0003">
      <w:pPr>
        <w:pStyle w:val="Normlnywebov"/>
        <w:jc w:val="both"/>
        <w:rPr>
          <w:color w:val="000000"/>
          <w:sz w:val="27"/>
          <w:szCs w:val="27"/>
        </w:rPr>
      </w:pPr>
    </w:p>
    <w:p w:rsidR="00C27916" w:rsidRDefault="00C27916" w:rsidP="001C0003">
      <w:pPr>
        <w:pStyle w:val="Normlnywebov"/>
        <w:jc w:val="both"/>
        <w:rPr>
          <w:color w:val="000000"/>
          <w:sz w:val="27"/>
          <w:szCs w:val="27"/>
        </w:rPr>
      </w:pPr>
    </w:p>
    <w:p w:rsidR="00C27916" w:rsidRPr="00C27916" w:rsidRDefault="00C27916" w:rsidP="001C0003">
      <w:pPr>
        <w:pStyle w:val="Normlnywebov"/>
        <w:jc w:val="both"/>
        <w:rPr>
          <w:b/>
          <w:color w:val="000000"/>
          <w:sz w:val="27"/>
          <w:szCs w:val="27"/>
        </w:rPr>
      </w:pPr>
    </w:p>
    <w:p w:rsidR="00C27916" w:rsidRPr="00C27916" w:rsidRDefault="00C27916" w:rsidP="001C0003">
      <w:pPr>
        <w:pStyle w:val="Normlnywebov"/>
        <w:jc w:val="center"/>
        <w:rPr>
          <w:b/>
          <w:color w:val="000000"/>
          <w:sz w:val="36"/>
          <w:szCs w:val="36"/>
        </w:rPr>
      </w:pPr>
      <w:r w:rsidRPr="00C27916">
        <w:rPr>
          <w:b/>
          <w:color w:val="000000"/>
          <w:sz w:val="36"/>
          <w:szCs w:val="36"/>
        </w:rPr>
        <w:t>Slovenská republika: Ako ďalej, ako prežiť?</w:t>
      </w:r>
    </w:p>
    <w:p w:rsidR="00C27916" w:rsidRPr="00C27916" w:rsidRDefault="00C27916" w:rsidP="001C0003">
      <w:pPr>
        <w:shd w:val="clear" w:color="auto" w:fill="FAFAFA"/>
        <w:spacing w:after="360" w:line="240" w:lineRule="auto"/>
        <w:jc w:val="both"/>
        <w:rPr>
          <w:rFonts w:ascii="Merriweather" w:eastAsia="Times New Roman" w:hAnsi="Merriweather" w:cs="Times New Roman"/>
          <w:color w:val="444444"/>
          <w:sz w:val="24"/>
          <w:szCs w:val="24"/>
          <w:lang w:eastAsia="sk-SK"/>
        </w:rPr>
      </w:pPr>
    </w:p>
    <w:p w:rsidR="00C27916" w:rsidRPr="00C27916" w:rsidRDefault="00C27916" w:rsidP="001C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791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8191500" cy="5806440"/>
            <wp:effectExtent l="0" t="0" r="0" b="3810"/>
            <wp:docPr id="2" name="Obrázok 2" descr="https://zemavek.sk/wp-content/uploads/2025/0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mavek.sk/wp-content/uploads/2025/03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16" w:rsidRPr="00C27916" w:rsidRDefault="00C27916" w:rsidP="001C0003">
      <w:pPr>
        <w:shd w:val="clear" w:color="auto" w:fill="FAFAFA"/>
        <w:spacing w:after="360" w:line="240" w:lineRule="auto"/>
        <w:jc w:val="both"/>
        <w:rPr>
          <w:rFonts w:ascii="Merriweather" w:eastAsia="Times New Roman" w:hAnsi="Merriweather" w:cs="Times New Roman"/>
          <w:color w:val="444444"/>
          <w:sz w:val="24"/>
          <w:szCs w:val="24"/>
          <w:lang w:eastAsia="sk-SK"/>
        </w:rPr>
      </w:pPr>
      <w:r w:rsidRPr="00C27916">
        <w:rPr>
          <w:rFonts w:ascii="Merriweather" w:eastAsia="Times New Roman" w:hAnsi="Merriweather" w:cs="Times New Roman"/>
          <w:color w:val="444444"/>
          <w:sz w:val="24"/>
          <w:szCs w:val="24"/>
          <w:lang w:eastAsia="sk-SK"/>
        </w:rPr>
        <w:t> </w:t>
      </w:r>
    </w:p>
    <w:p w:rsidR="00C27916" w:rsidRDefault="00C27916" w:rsidP="001C0003">
      <w:pPr>
        <w:spacing w:after="0" w:line="240" w:lineRule="auto"/>
        <w:jc w:val="both"/>
        <w:rPr>
          <w:color w:val="000000"/>
          <w:sz w:val="27"/>
          <w:szCs w:val="27"/>
        </w:rPr>
      </w:pPr>
      <w:r w:rsidRPr="00C2791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8191500" cy="5524500"/>
            <wp:effectExtent l="0" t="0" r="0" b="0"/>
            <wp:docPr id="1" name="Obrázok 1" descr="https://zemavek.sk/wp-content/uploads/2025/0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emavek.sk/wp-content/uploads/2025/03/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F6" w:rsidRDefault="00A270F6" w:rsidP="001C0003">
      <w:pPr>
        <w:pStyle w:val="Normlnywebov"/>
        <w:jc w:val="both"/>
        <w:rPr>
          <w:color w:val="000000"/>
          <w:sz w:val="27"/>
          <w:szCs w:val="27"/>
        </w:rPr>
      </w:pPr>
    </w:p>
    <w:p w:rsidR="00A270F6" w:rsidRDefault="00A270F6" w:rsidP="001C0003">
      <w:pPr>
        <w:pStyle w:val="Normlnywebov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sobotu, 1. marca, sa uskutočnilo </w:t>
      </w:r>
      <w:r w:rsidR="00C27916">
        <w:rPr>
          <w:color w:val="000000"/>
          <w:sz w:val="27"/>
          <w:szCs w:val="27"/>
        </w:rPr>
        <w:t xml:space="preserve">už 15. </w:t>
      </w:r>
      <w:r>
        <w:rPr>
          <w:color w:val="000000"/>
          <w:sz w:val="27"/>
          <w:szCs w:val="27"/>
        </w:rPr>
        <w:t xml:space="preserve"> stretnutie špičkových slovenských odborníkov, intelektuálov a vlastencov, združených vo Vlasteneckom inštitúte Petra</w:t>
      </w:r>
      <w:r w:rsidR="00BD2339">
        <w:rPr>
          <w:color w:val="000000"/>
          <w:sz w:val="27"/>
          <w:szCs w:val="27"/>
        </w:rPr>
        <w:t xml:space="preserve"> Šveca. </w:t>
      </w:r>
      <w:r w:rsidR="006A6C24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dborná konferencia „Slovenská republika - ako ďalej“ sa tentoraz konala </w:t>
      </w:r>
      <w:r w:rsidR="00C27916">
        <w:rPr>
          <w:color w:val="000000"/>
          <w:sz w:val="27"/>
          <w:szCs w:val="27"/>
        </w:rPr>
        <w:t>v tieni otázky ohrozenia slovenskej štátnosti vývojom  konfliktu na Ukrajine</w:t>
      </w:r>
      <w:r>
        <w:rPr>
          <w:color w:val="000000"/>
          <w:sz w:val="27"/>
          <w:szCs w:val="27"/>
        </w:rPr>
        <w:t xml:space="preserve">. </w:t>
      </w:r>
      <w:r w:rsidR="00C27916">
        <w:rPr>
          <w:color w:val="000000"/>
          <w:sz w:val="27"/>
          <w:szCs w:val="27"/>
        </w:rPr>
        <w:t>Pracovnej konferencie sa</w:t>
      </w:r>
      <w:r>
        <w:rPr>
          <w:color w:val="000000"/>
          <w:sz w:val="27"/>
          <w:szCs w:val="27"/>
        </w:rPr>
        <w:t xml:space="preserve"> zúčastnilo </w:t>
      </w:r>
      <w:r w:rsidR="00C27916">
        <w:rPr>
          <w:color w:val="000000"/>
          <w:sz w:val="27"/>
          <w:szCs w:val="27"/>
        </w:rPr>
        <w:t>do</w:t>
      </w:r>
      <w:r>
        <w:rPr>
          <w:color w:val="000000"/>
          <w:sz w:val="27"/>
          <w:szCs w:val="27"/>
        </w:rPr>
        <w:t xml:space="preserve"> 40 expertov z celého Slovenska. Prítomní boli mnohí špičkoví odborníci v rôznych oblastiach, verejní činitelia a novinári,   súčasní </w:t>
      </w:r>
      <w:r w:rsidR="00C27916">
        <w:rPr>
          <w:color w:val="000000"/>
          <w:sz w:val="27"/>
          <w:szCs w:val="27"/>
        </w:rPr>
        <w:t>poslanci NRSR</w:t>
      </w:r>
      <w:r w:rsidR="004647EB">
        <w:rPr>
          <w:color w:val="000000"/>
          <w:sz w:val="27"/>
          <w:szCs w:val="27"/>
        </w:rPr>
        <w:t>, páni Hazucha a Kotlár, ako</w:t>
      </w:r>
      <w:r w:rsidR="00C279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</w:t>
      </w:r>
      <w:r w:rsidR="004647EB">
        <w:rPr>
          <w:color w:val="000000"/>
          <w:sz w:val="27"/>
          <w:szCs w:val="27"/>
        </w:rPr>
        <w:t>j</w:t>
      </w:r>
      <w:r>
        <w:rPr>
          <w:color w:val="000000"/>
          <w:sz w:val="27"/>
          <w:szCs w:val="27"/>
        </w:rPr>
        <w:t xml:space="preserve"> bývali poslanci, </w:t>
      </w:r>
      <w:r w:rsidR="004647EB">
        <w:rPr>
          <w:color w:val="000000"/>
          <w:sz w:val="27"/>
          <w:szCs w:val="27"/>
        </w:rPr>
        <w:t>premiéri a </w:t>
      </w:r>
      <w:r>
        <w:rPr>
          <w:color w:val="000000"/>
          <w:sz w:val="27"/>
          <w:szCs w:val="27"/>
        </w:rPr>
        <w:t>politici</w:t>
      </w:r>
      <w:r w:rsidR="004647EB">
        <w:rPr>
          <w:color w:val="000000"/>
          <w:sz w:val="27"/>
          <w:szCs w:val="27"/>
        </w:rPr>
        <w:t>.</w:t>
      </w:r>
    </w:p>
    <w:p w:rsidR="00A270F6" w:rsidRDefault="00A270F6" w:rsidP="001C0003">
      <w:pPr>
        <w:pStyle w:val="Normlnywebov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Jozef Prokeš vystúpil s</w:t>
      </w:r>
      <w:r w:rsidR="00445B72">
        <w:rPr>
          <w:color w:val="000000"/>
          <w:sz w:val="27"/>
          <w:szCs w:val="27"/>
        </w:rPr>
        <w:t xml:space="preserve"> tematickou </w:t>
      </w:r>
      <w:r>
        <w:rPr>
          <w:color w:val="000000"/>
          <w:sz w:val="27"/>
          <w:szCs w:val="27"/>
        </w:rPr>
        <w:t>prednáškou</w:t>
      </w:r>
      <w:r w:rsidR="00445B72">
        <w:rPr>
          <w:color w:val="000000"/>
          <w:sz w:val="27"/>
          <w:szCs w:val="27"/>
        </w:rPr>
        <w:t xml:space="preserve"> “Svet – Európa – Slovenská republika“.</w:t>
      </w:r>
      <w:r>
        <w:rPr>
          <w:color w:val="000000"/>
          <w:sz w:val="27"/>
          <w:szCs w:val="27"/>
        </w:rPr>
        <w:t xml:space="preserve"> Jozef Prokeš</w:t>
      </w:r>
      <w:r w:rsidR="006A6C24">
        <w:rPr>
          <w:color w:val="000000"/>
          <w:sz w:val="27"/>
          <w:szCs w:val="27"/>
        </w:rPr>
        <w:t xml:space="preserve"> vo svojej 45 minútovej analýze</w:t>
      </w:r>
      <w:r>
        <w:rPr>
          <w:color w:val="000000"/>
          <w:sz w:val="27"/>
          <w:szCs w:val="27"/>
        </w:rPr>
        <w:t xml:space="preserve"> zdôraznil, že situácia vo svete</w:t>
      </w:r>
      <w:r w:rsidR="006A6C24">
        <w:rPr>
          <w:color w:val="000000"/>
          <w:sz w:val="27"/>
          <w:szCs w:val="27"/>
        </w:rPr>
        <w:t xml:space="preserve"> sa</w:t>
      </w:r>
      <w:r>
        <w:rPr>
          <w:color w:val="000000"/>
          <w:sz w:val="27"/>
          <w:szCs w:val="27"/>
        </w:rPr>
        <w:t xml:space="preserve"> mimoriadne rýchlo a radikálne mení a</w:t>
      </w:r>
      <w:r w:rsidR="00445B72">
        <w:rPr>
          <w:color w:val="000000"/>
          <w:sz w:val="27"/>
          <w:szCs w:val="27"/>
        </w:rPr>
        <w:t> zmeny, ktoré v minulosti trvali roky a desaťročia, sa teraz odohrávajú v krátkych časových intervaloch niekoľkých týždňov a mesiacov.</w:t>
      </w:r>
      <w:r>
        <w:rPr>
          <w:color w:val="000000"/>
          <w:sz w:val="27"/>
          <w:szCs w:val="27"/>
        </w:rPr>
        <w:t xml:space="preserve"> Poukázal na to, že kvôli viacerým sporným </w:t>
      </w:r>
      <w:r w:rsidR="006A6C24">
        <w:rPr>
          <w:color w:val="000000"/>
          <w:sz w:val="27"/>
          <w:szCs w:val="27"/>
        </w:rPr>
        <w:t xml:space="preserve">politickým </w:t>
      </w:r>
      <w:r w:rsidR="00C534BC">
        <w:rPr>
          <w:color w:val="000000"/>
          <w:sz w:val="27"/>
          <w:szCs w:val="27"/>
        </w:rPr>
        <w:lastRenderedPageBreak/>
        <w:t>záujmo</w:t>
      </w:r>
      <w:r>
        <w:rPr>
          <w:color w:val="000000"/>
          <w:sz w:val="27"/>
          <w:szCs w:val="27"/>
        </w:rPr>
        <w:t xml:space="preserve">m a ozbrojeným konfliktom </w:t>
      </w:r>
      <w:r w:rsidR="00445B72">
        <w:rPr>
          <w:color w:val="000000"/>
          <w:sz w:val="27"/>
          <w:szCs w:val="27"/>
        </w:rPr>
        <w:t xml:space="preserve">sa nastoľuje otázka </w:t>
      </w:r>
      <w:r>
        <w:rPr>
          <w:color w:val="000000"/>
          <w:sz w:val="27"/>
          <w:szCs w:val="27"/>
        </w:rPr>
        <w:t>zmen</w:t>
      </w:r>
      <w:r w:rsidR="00445B72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hraníc</w:t>
      </w:r>
      <w:r w:rsidR="006A6C24">
        <w:rPr>
          <w:color w:val="000000"/>
          <w:sz w:val="27"/>
          <w:szCs w:val="27"/>
        </w:rPr>
        <w:t>: Kanada, Grónsko, Ukrajina, ale aj ďalšie.</w:t>
      </w:r>
      <w:r>
        <w:rPr>
          <w:color w:val="000000"/>
          <w:sz w:val="27"/>
          <w:szCs w:val="27"/>
        </w:rPr>
        <w:t xml:space="preserve"> </w:t>
      </w:r>
      <w:r w:rsidR="006A6C24">
        <w:rPr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pozornil na </w:t>
      </w:r>
      <w:r w:rsidR="00C534BC">
        <w:rPr>
          <w:color w:val="000000"/>
          <w:sz w:val="27"/>
          <w:szCs w:val="27"/>
        </w:rPr>
        <w:t>problém</w:t>
      </w:r>
      <w:r>
        <w:rPr>
          <w:color w:val="000000"/>
          <w:sz w:val="27"/>
          <w:szCs w:val="27"/>
        </w:rPr>
        <w:t xml:space="preserve"> Z</w:t>
      </w:r>
      <w:r w:rsidR="00B47D7D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karpatsk</w:t>
      </w:r>
      <w:r w:rsidR="00445B72">
        <w:rPr>
          <w:color w:val="000000"/>
          <w:sz w:val="27"/>
          <w:szCs w:val="27"/>
        </w:rPr>
        <w:t>ej</w:t>
      </w:r>
      <w:r w:rsidR="00E22FA9">
        <w:rPr>
          <w:color w:val="000000"/>
          <w:sz w:val="27"/>
          <w:szCs w:val="27"/>
        </w:rPr>
        <w:t xml:space="preserve"> Ukrajiny</w:t>
      </w:r>
      <w:r>
        <w:rPr>
          <w:color w:val="000000"/>
          <w:sz w:val="27"/>
          <w:szCs w:val="27"/>
        </w:rPr>
        <w:t>, na ktor</w:t>
      </w:r>
      <w:r w:rsidR="00E22FA9">
        <w:rPr>
          <w:color w:val="000000"/>
          <w:sz w:val="27"/>
          <w:szCs w:val="27"/>
        </w:rPr>
        <w:t>ú</w:t>
      </w:r>
      <w:r>
        <w:rPr>
          <w:color w:val="000000"/>
          <w:sz w:val="27"/>
          <w:szCs w:val="27"/>
        </w:rPr>
        <w:t xml:space="preserve"> </w:t>
      </w:r>
      <w:r w:rsidR="00445B72">
        <w:rPr>
          <w:color w:val="000000"/>
          <w:sz w:val="27"/>
          <w:szCs w:val="27"/>
        </w:rPr>
        <w:t>si robí nárok</w:t>
      </w:r>
      <w:r>
        <w:rPr>
          <w:color w:val="000000"/>
          <w:sz w:val="27"/>
          <w:szCs w:val="27"/>
        </w:rPr>
        <w:t xml:space="preserve"> Maďarsko. Podčiarkol, že v prípade, ak Z</w:t>
      </w:r>
      <w:r w:rsidR="00B47D7D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karpatsk</w:t>
      </w:r>
      <w:r w:rsidR="00445B72">
        <w:rPr>
          <w:color w:val="000000"/>
          <w:sz w:val="27"/>
          <w:szCs w:val="27"/>
        </w:rPr>
        <w:t xml:space="preserve">á Ukrajina </w:t>
      </w:r>
      <w:r>
        <w:rPr>
          <w:color w:val="000000"/>
          <w:sz w:val="27"/>
          <w:szCs w:val="27"/>
        </w:rPr>
        <w:t xml:space="preserve"> </w:t>
      </w:r>
      <w:r w:rsidR="00C534BC">
        <w:rPr>
          <w:color w:val="000000"/>
          <w:sz w:val="27"/>
          <w:szCs w:val="27"/>
        </w:rPr>
        <w:t>pripadne</w:t>
      </w:r>
      <w:r>
        <w:rPr>
          <w:color w:val="000000"/>
          <w:sz w:val="27"/>
          <w:szCs w:val="27"/>
        </w:rPr>
        <w:t xml:space="preserve"> Maďarsk</w:t>
      </w:r>
      <w:r w:rsidR="00C534BC">
        <w:rPr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 Slovensko </w:t>
      </w:r>
      <w:r w:rsidR="00445B72">
        <w:rPr>
          <w:color w:val="000000"/>
          <w:sz w:val="27"/>
          <w:szCs w:val="27"/>
        </w:rPr>
        <w:t xml:space="preserve">sa </w:t>
      </w:r>
      <w:r w:rsidR="00B47D7D">
        <w:rPr>
          <w:color w:val="000000"/>
          <w:sz w:val="27"/>
          <w:szCs w:val="27"/>
        </w:rPr>
        <w:t xml:space="preserve">dostane </w:t>
      </w:r>
      <w:r w:rsidR="00445B72">
        <w:rPr>
          <w:color w:val="000000"/>
          <w:sz w:val="27"/>
          <w:szCs w:val="27"/>
        </w:rPr>
        <w:t>do klieští dvoch predátorov:</w:t>
      </w:r>
      <w:r>
        <w:rPr>
          <w:color w:val="000000"/>
          <w:sz w:val="27"/>
          <w:szCs w:val="27"/>
        </w:rPr>
        <w:t xml:space="preserve"> Maďarsk</w:t>
      </w:r>
      <w:r w:rsidR="00445B72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a Poľsk</w:t>
      </w:r>
      <w:r w:rsidR="00445B72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, ktor</w:t>
      </w:r>
      <w:r w:rsidR="006A6C24">
        <w:rPr>
          <w:color w:val="000000"/>
          <w:sz w:val="27"/>
          <w:szCs w:val="27"/>
        </w:rPr>
        <w:t>í</w:t>
      </w:r>
      <w:r>
        <w:rPr>
          <w:color w:val="000000"/>
          <w:sz w:val="27"/>
          <w:szCs w:val="27"/>
        </w:rPr>
        <w:t xml:space="preserve"> budú mať spoločnú hranicu</w:t>
      </w:r>
      <w:r w:rsidR="00C534BC">
        <w:rPr>
          <w:color w:val="000000"/>
          <w:sz w:val="27"/>
          <w:szCs w:val="27"/>
        </w:rPr>
        <w:t>. Bude to bude predstavovať pre Slovenskú republiku existenčné riziko</w:t>
      </w:r>
      <w:r>
        <w:rPr>
          <w:color w:val="000000"/>
          <w:sz w:val="27"/>
          <w:szCs w:val="27"/>
        </w:rPr>
        <w:t xml:space="preserve">. </w:t>
      </w:r>
      <w:r w:rsidR="00445B72">
        <w:rPr>
          <w:color w:val="000000"/>
          <w:sz w:val="27"/>
          <w:szCs w:val="27"/>
        </w:rPr>
        <w:t xml:space="preserve">Pre Slovenskú zahraničnú politiku je </w:t>
      </w:r>
      <w:r w:rsidR="00B47D7D">
        <w:rPr>
          <w:color w:val="000000"/>
          <w:sz w:val="27"/>
          <w:szCs w:val="27"/>
        </w:rPr>
        <w:t xml:space="preserve">absolútne kľúčové, priam </w:t>
      </w:r>
      <w:r w:rsidR="00445B72">
        <w:rPr>
          <w:color w:val="000000"/>
          <w:sz w:val="27"/>
          <w:szCs w:val="27"/>
        </w:rPr>
        <w:t>životne d</w:t>
      </w:r>
      <w:r w:rsidR="00B47D7D">
        <w:rPr>
          <w:color w:val="000000"/>
          <w:sz w:val="27"/>
          <w:szCs w:val="27"/>
        </w:rPr>
        <w:t xml:space="preserve">ôležité, nedopustiť prelomenie Trianonskej mierovej zmluvy! Stalo by sa to, pokiaľ by sa  pri budúcom vývoji Zakarpatská Ukrajina stala súčasťou Maďarska. </w:t>
      </w:r>
      <w:r>
        <w:rPr>
          <w:color w:val="000000"/>
          <w:sz w:val="27"/>
          <w:szCs w:val="27"/>
        </w:rPr>
        <w:t>Pod</w:t>
      </w:r>
      <w:r w:rsidR="000B6995">
        <w:rPr>
          <w:color w:val="000000"/>
          <w:sz w:val="27"/>
          <w:szCs w:val="27"/>
        </w:rPr>
        <w:t xml:space="preserve">ľa Prokeša </w:t>
      </w:r>
      <w:r>
        <w:rPr>
          <w:color w:val="000000"/>
          <w:sz w:val="27"/>
          <w:szCs w:val="27"/>
        </w:rPr>
        <w:t xml:space="preserve"> „Slovensko by malo mať spojenie s ruským svetom, kvôli </w:t>
      </w:r>
      <w:r w:rsidR="00B47D7D">
        <w:rPr>
          <w:color w:val="000000"/>
          <w:sz w:val="27"/>
          <w:szCs w:val="27"/>
        </w:rPr>
        <w:t>obchodnej a ekonomickej</w:t>
      </w:r>
      <w:r>
        <w:rPr>
          <w:color w:val="000000"/>
          <w:sz w:val="27"/>
          <w:szCs w:val="27"/>
        </w:rPr>
        <w:t xml:space="preserve"> spolupr</w:t>
      </w:r>
      <w:r w:rsidR="00B47D7D">
        <w:rPr>
          <w:color w:val="000000"/>
          <w:sz w:val="27"/>
          <w:szCs w:val="27"/>
        </w:rPr>
        <w:t>á</w:t>
      </w:r>
      <w:r>
        <w:rPr>
          <w:color w:val="000000"/>
          <w:sz w:val="27"/>
          <w:szCs w:val="27"/>
        </w:rPr>
        <w:t>c</w:t>
      </w:r>
      <w:r w:rsidR="00B47D7D">
        <w:rPr>
          <w:color w:val="000000"/>
          <w:sz w:val="27"/>
          <w:szCs w:val="27"/>
        </w:rPr>
        <w:t>i</w:t>
      </w:r>
      <w:r w:rsidR="000B699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“</w:t>
      </w:r>
      <w:r w:rsidR="00B47D7D">
        <w:rPr>
          <w:color w:val="000000"/>
          <w:sz w:val="27"/>
          <w:szCs w:val="27"/>
        </w:rPr>
        <w:t xml:space="preserve"> Jozef Prokeš </w:t>
      </w:r>
      <w:r w:rsidR="00C534BC">
        <w:rPr>
          <w:color w:val="000000"/>
          <w:sz w:val="27"/>
          <w:szCs w:val="27"/>
        </w:rPr>
        <w:t xml:space="preserve">vidí </w:t>
      </w:r>
      <w:r>
        <w:rPr>
          <w:color w:val="000000"/>
          <w:sz w:val="27"/>
          <w:szCs w:val="27"/>
        </w:rPr>
        <w:t xml:space="preserve">jednu z hlavných príčin </w:t>
      </w:r>
      <w:r w:rsidR="00B47D7D">
        <w:rPr>
          <w:color w:val="000000"/>
          <w:sz w:val="27"/>
          <w:szCs w:val="27"/>
        </w:rPr>
        <w:t>Ukrajinsko-Ruského konfliktu</w:t>
      </w:r>
      <w:r>
        <w:rPr>
          <w:color w:val="000000"/>
          <w:sz w:val="27"/>
          <w:szCs w:val="27"/>
        </w:rPr>
        <w:t xml:space="preserve"> obchodn</w:t>
      </w:r>
      <w:r w:rsidR="00C534BC">
        <w:rPr>
          <w:color w:val="000000"/>
          <w:sz w:val="27"/>
          <w:szCs w:val="27"/>
        </w:rPr>
        <w:t>ú</w:t>
      </w:r>
      <w:r>
        <w:rPr>
          <w:color w:val="000000"/>
          <w:sz w:val="27"/>
          <w:szCs w:val="27"/>
        </w:rPr>
        <w:t xml:space="preserve"> vojn</w:t>
      </w:r>
      <w:r w:rsidR="00C534BC">
        <w:rPr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 medzi USA a EÚ. Washington nechcel pripustiť spojenie nemeckých technológií s ruskými zdrojmi</w:t>
      </w:r>
      <w:r w:rsidR="00C534BC">
        <w:rPr>
          <w:color w:val="000000"/>
          <w:sz w:val="27"/>
          <w:szCs w:val="27"/>
        </w:rPr>
        <w:t xml:space="preserve"> surovín</w:t>
      </w:r>
      <w:r>
        <w:rPr>
          <w:color w:val="000000"/>
          <w:sz w:val="27"/>
          <w:szCs w:val="27"/>
        </w:rPr>
        <w:t xml:space="preserve">. Poukázal na falošnú mierumilovnosť Donalda </w:t>
      </w:r>
      <w:proofErr w:type="spellStart"/>
      <w:r>
        <w:rPr>
          <w:color w:val="000000"/>
          <w:sz w:val="27"/>
          <w:szCs w:val="27"/>
        </w:rPr>
        <w:t>Trumpa</w:t>
      </w:r>
      <w:proofErr w:type="spellEnd"/>
      <w:r>
        <w:rPr>
          <w:color w:val="000000"/>
          <w:sz w:val="27"/>
          <w:szCs w:val="27"/>
        </w:rPr>
        <w:t xml:space="preserve"> a pripomenul, že práve v r. 2016, keď </w:t>
      </w:r>
      <w:r w:rsidR="000B6995">
        <w:rPr>
          <w:color w:val="000000"/>
          <w:sz w:val="27"/>
          <w:szCs w:val="27"/>
        </w:rPr>
        <w:t>sa D.</w:t>
      </w:r>
      <w:r w:rsidR="00C534B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Trump</w:t>
      </w:r>
      <w:proofErr w:type="spellEnd"/>
      <w:r>
        <w:rPr>
          <w:color w:val="000000"/>
          <w:sz w:val="27"/>
          <w:szCs w:val="27"/>
        </w:rPr>
        <w:t xml:space="preserve"> prvý raz stal prezidentom USA, </w:t>
      </w:r>
      <w:r w:rsidR="00C534BC">
        <w:rPr>
          <w:color w:val="000000"/>
          <w:sz w:val="27"/>
          <w:szCs w:val="27"/>
        </w:rPr>
        <w:t>došlo k</w:t>
      </w:r>
      <w:r w:rsidR="00B47D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prudk</w:t>
      </w:r>
      <w:r w:rsidR="00C534BC">
        <w:rPr>
          <w:color w:val="000000"/>
          <w:sz w:val="27"/>
          <w:szCs w:val="27"/>
        </w:rPr>
        <w:t>ému</w:t>
      </w:r>
      <w:r>
        <w:rPr>
          <w:color w:val="000000"/>
          <w:sz w:val="27"/>
          <w:szCs w:val="27"/>
        </w:rPr>
        <w:t xml:space="preserve"> zvýš</w:t>
      </w:r>
      <w:r w:rsidR="00C534BC">
        <w:rPr>
          <w:color w:val="000000"/>
          <w:sz w:val="27"/>
          <w:szCs w:val="27"/>
        </w:rPr>
        <w:t>eniu</w:t>
      </w:r>
      <w:r>
        <w:rPr>
          <w:color w:val="000000"/>
          <w:sz w:val="27"/>
          <w:szCs w:val="27"/>
        </w:rPr>
        <w:t xml:space="preserve"> dodáv</w:t>
      </w:r>
      <w:r w:rsidR="00C534BC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k zbraní pre Kyjev.</w:t>
      </w:r>
      <w:r w:rsidR="00E22FA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Zdôraznil, že </w:t>
      </w:r>
      <w:proofErr w:type="spellStart"/>
      <w:r>
        <w:rPr>
          <w:color w:val="000000"/>
          <w:sz w:val="27"/>
          <w:szCs w:val="27"/>
        </w:rPr>
        <w:t>Trump</w:t>
      </w:r>
      <w:proofErr w:type="spellEnd"/>
      <w:r>
        <w:rPr>
          <w:color w:val="000000"/>
          <w:sz w:val="27"/>
          <w:szCs w:val="27"/>
        </w:rPr>
        <w:t xml:space="preserve"> by chcel vystúpiť z rusko-ukrajinského konfliktu, ale nie ako </w:t>
      </w:r>
      <w:r w:rsidR="008E6752">
        <w:rPr>
          <w:color w:val="000000"/>
          <w:sz w:val="27"/>
          <w:szCs w:val="27"/>
        </w:rPr>
        <w:t>porazený.</w:t>
      </w:r>
      <w:r>
        <w:rPr>
          <w:color w:val="000000"/>
          <w:sz w:val="27"/>
          <w:szCs w:val="27"/>
        </w:rPr>
        <w:t xml:space="preserve"> </w:t>
      </w:r>
      <w:r w:rsidR="0061330F">
        <w:rPr>
          <w:color w:val="000000"/>
          <w:sz w:val="27"/>
          <w:szCs w:val="27"/>
        </w:rPr>
        <w:t>Bielu pracovňu zmenil na javisko, aby</w:t>
      </w:r>
      <w:r>
        <w:rPr>
          <w:color w:val="000000"/>
          <w:sz w:val="27"/>
          <w:szCs w:val="27"/>
        </w:rPr>
        <w:t xml:space="preserve"> pre</w:t>
      </w:r>
      <w:r w:rsidR="008E6752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 xml:space="preserve"> celý</w:t>
      </w:r>
      <w:r w:rsidR="008E6752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 svet</w:t>
      </w:r>
      <w:r w:rsidR="008E6752">
        <w:rPr>
          <w:color w:val="000000"/>
          <w:sz w:val="27"/>
          <w:szCs w:val="27"/>
        </w:rPr>
        <w:t>om</w:t>
      </w:r>
      <w:r w:rsidR="006A6C24">
        <w:rPr>
          <w:color w:val="000000"/>
          <w:sz w:val="27"/>
          <w:szCs w:val="27"/>
        </w:rPr>
        <w:t xml:space="preserve"> teatrálne</w:t>
      </w:r>
      <w:r>
        <w:rPr>
          <w:color w:val="000000"/>
          <w:sz w:val="27"/>
          <w:szCs w:val="27"/>
        </w:rPr>
        <w:t xml:space="preserve"> ukázal, že </w:t>
      </w:r>
      <w:proofErr w:type="spellStart"/>
      <w:r>
        <w:rPr>
          <w:color w:val="000000"/>
          <w:sz w:val="27"/>
          <w:szCs w:val="27"/>
        </w:rPr>
        <w:t>Zelenský</w:t>
      </w:r>
      <w:proofErr w:type="spellEnd"/>
      <w:r>
        <w:rPr>
          <w:color w:val="000000"/>
          <w:sz w:val="27"/>
          <w:szCs w:val="27"/>
        </w:rPr>
        <w:t xml:space="preserve"> je vojnový štváč, </w:t>
      </w:r>
      <w:r w:rsidR="008E6752">
        <w:rPr>
          <w:color w:val="000000"/>
          <w:sz w:val="27"/>
          <w:szCs w:val="27"/>
        </w:rPr>
        <w:t xml:space="preserve">ktorý </w:t>
      </w:r>
      <w:r>
        <w:rPr>
          <w:color w:val="000000"/>
          <w:sz w:val="27"/>
          <w:szCs w:val="27"/>
        </w:rPr>
        <w:t xml:space="preserve">nechce mier a práve preto </w:t>
      </w:r>
      <w:r w:rsidR="000B6995">
        <w:rPr>
          <w:color w:val="000000"/>
          <w:sz w:val="27"/>
          <w:szCs w:val="27"/>
        </w:rPr>
        <w:t xml:space="preserve">mu </w:t>
      </w:r>
      <w:proofErr w:type="spellStart"/>
      <w:r>
        <w:rPr>
          <w:color w:val="000000"/>
          <w:sz w:val="27"/>
          <w:szCs w:val="27"/>
        </w:rPr>
        <w:t>Trump</w:t>
      </w:r>
      <w:proofErr w:type="spellEnd"/>
      <w:r>
        <w:rPr>
          <w:color w:val="000000"/>
          <w:sz w:val="27"/>
          <w:szCs w:val="27"/>
        </w:rPr>
        <w:t xml:space="preserve"> odmiet</w:t>
      </w:r>
      <w:r w:rsidR="000B6995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pomáhať.</w:t>
      </w:r>
      <w:r w:rsidR="008E6752">
        <w:rPr>
          <w:color w:val="000000"/>
          <w:sz w:val="27"/>
          <w:szCs w:val="27"/>
        </w:rPr>
        <w:t xml:space="preserve"> Snaží sa tak dostať USA na stranu víťazov a súčasne Európu dostať na stranu porazených: Situácia </w:t>
      </w:r>
      <w:proofErr w:type="spellStart"/>
      <w:r w:rsidR="008E6752">
        <w:rPr>
          <w:color w:val="000000"/>
          <w:sz w:val="27"/>
          <w:szCs w:val="27"/>
        </w:rPr>
        <w:t>win-win</w:t>
      </w:r>
      <w:proofErr w:type="spellEnd"/>
      <w:r w:rsidR="008E6752">
        <w:rPr>
          <w:color w:val="000000"/>
          <w:sz w:val="27"/>
          <w:szCs w:val="27"/>
        </w:rPr>
        <w:t xml:space="preserve"> pre USA.</w:t>
      </w:r>
      <w:r w:rsidR="009576C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Jozef Prokeš podotkol, že v Rijáde ruskí a americkí diplomati takmer nehovorili o Ukrajine, ale riešili vzťahy medzi USA a Ruskom, hľadajú</w:t>
      </w:r>
      <w:r w:rsidR="00E22FA9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 cesty na ich obnovenie. Pripomenul, že </w:t>
      </w:r>
      <w:r w:rsidR="00E22FA9">
        <w:rPr>
          <w:color w:val="000000"/>
          <w:sz w:val="27"/>
          <w:szCs w:val="27"/>
        </w:rPr>
        <w:t xml:space="preserve">v II. Svetovej vojne </w:t>
      </w:r>
      <w:r w:rsidR="009576C7">
        <w:rPr>
          <w:color w:val="000000"/>
          <w:sz w:val="27"/>
          <w:szCs w:val="27"/>
        </w:rPr>
        <w:t xml:space="preserve">západní </w:t>
      </w:r>
      <w:r>
        <w:rPr>
          <w:color w:val="000000"/>
          <w:sz w:val="27"/>
          <w:szCs w:val="27"/>
        </w:rPr>
        <w:t xml:space="preserve">spojenci </w:t>
      </w:r>
      <w:r w:rsidR="009576C7">
        <w:rPr>
          <w:color w:val="000000"/>
          <w:sz w:val="27"/>
          <w:szCs w:val="27"/>
        </w:rPr>
        <w:t xml:space="preserve">otvorili </w:t>
      </w:r>
      <w:r w:rsidR="00E22FA9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 xml:space="preserve">ruhý front až v roku 1944, keď </w:t>
      </w:r>
      <w:r w:rsidR="008E6752">
        <w:rPr>
          <w:color w:val="000000"/>
          <w:sz w:val="27"/>
          <w:szCs w:val="27"/>
        </w:rPr>
        <w:t>bolo jasné</w:t>
      </w:r>
      <w:r>
        <w:rPr>
          <w:color w:val="000000"/>
          <w:sz w:val="27"/>
          <w:szCs w:val="27"/>
        </w:rPr>
        <w:t xml:space="preserve">, že ZSSR aj bez nich porazí fašistické Nemecko. Preto </w:t>
      </w:r>
      <w:r w:rsidR="008E6752">
        <w:rPr>
          <w:color w:val="000000"/>
          <w:sz w:val="27"/>
          <w:szCs w:val="27"/>
        </w:rPr>
        <w:t>sa</w:t>
      </w:r>
      <w:r w:rsidR="00E22FA9">
        <w:rPr>
          <w:color w:val="000000"/>
          <w:sz w:val="27"/>
          <w:szCs w:val="27"/>
        </w:rPr>
        <w:t xml:space="preserve"> aj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Trump</w:t>
      </w:r>
      <w:proofErr w:type="spellEnd"/>
      <w:r>
        <w:rPr>
          <w:color w:val="000000"/>
          <w:sz w:val="27"/>
          <w:szCs w:val="27"/>
        </w:rPr>
        <w:t xml:space="preserve"> v týchto chvíľach sa st</w:t>
      </w:r>
      <w:r w:rsidR="008E6752">
        <w:rPr>
          <w:color w:val="000000"/>
          <w:sz w:val="27"/>
          <w:szCs w:val="27"/>
        </w:rPr>
        <w:t>áva</w:t>
      </w:r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mierotvorcom</w:t>
      </w:r>
      <w:proofErr w:type="spellEnd"/>
      <w:r>
        <w:rPr>
          <w:color w:val="000000"/>
          <w:sz w:val="27"/>
          <w:szCs w:val="27"/>
        </w:rPr>
        <w:t xml:space="preserve">,“ lebo pochopil, že Rusko </w:t>
      </w:r>
      <w:r w:rsidR="0061330F">
        <w:rPr>
          <w:color w:val="000000"/>
          <w:sz w:val="27"/>
          <w:szCs w:val="27"/>
        </w:rPr>
        <w:t>určite</w:t>
      </w:r>
      <w:r>
        <w:rPr>
          <w:color w:val="000000"/>
          <w:sz w:val="27"/>
          <w:szCs w:val="27"/>
        </w:rPr>
        <w:t xml:space="preserve"> porazí Ukrajinu a</w:t>
      </w:r>
      <w:r w:rsidR="009901A9">
        <w:rPr>
          <w:color w:val="000000"/>
          <w:sz w:val="27"/>
          <w:szCs w:val="27"/>
        </w:rPr>
        <w:t xml:space="preserve"> ako </w:t>
      </w:r>
      <w:proofErr w:type="spellStart"/>
      <w:r w:rsidR="009901A9">
        <w:rPr>
          <w:color w:val="000000"/>
          <w:sz w:val="27"/>
          <w:szCs w:val="27"/>
        </w:rPr>
        <w:t>mierotvorca</w:t>
      </w:r>
      <w:proofErr w:type="spellEnd"/>
      <w:r w:rsidR="009901A9">
        <w:rPr>
          <w:color w:val="000000"/>
          <w:sz w:val="27"/>
          <w:szCs w:val="27"/>
        </w:rPr>
        <w:t xml:space="preserve"> bude medzi víťazmi</w:t>
      </w:r>
      <w:r>
        <w:rPr>
          <w:color w:val="000000"/>
          <w:sz w:val="27"/>
          <w:szCs w:val="27"/>
        </w:rPr>
        <w:t>.</w:t>
      </w:r>
      <w:r w:rsidR="009901A9">
        <w:rPr>
          <w:color w:val="000000"/>
          <w:sz w:val="27"/>
          <w:szCs w:val="27"/>
        </w:rPr>
        <w:t xml:space="preserve"> J. Prokeš v</w:t>
      </w:r>
      <w:r w:rsidR="008E6752">
        <w:rPr>
          <w:color w:val="000000"/>
          <w:sz w:val="27"/>
          <w:szCs w:val="27"/>
        </w:rPr>
        <w:t>yslovil kacírsku myšlienku</w:t>
      </w:r>
      <w:r>
        <w:rPr>
          <w:color w:val="000000"/>
          <w:sz w:val="27"/>
          <w:szCs w:val="27"/>
        </w:rPr>
        <w:t xml:space="preserve">, že Anglosasom sa nikdy nedá veriť. Zradili </w:t>
      </w:r>
      <w:r w:rsidR="008E6752">
        <w:rPr>
          <w:color w:val="000000"/>
          <w:sz w:val="27"/>
          <w:szCs w:val="27"/>
        </w:rPr>
        <w:t xml:space="preserve">nás v Mníchove </w:t>
      </w:r>
      <w:r>
        <w:rPr>
          <w:color w:val="000000"/>
          <w:sz w:val="27"/>
          <w:szCs w:val="27"/>
        </w:rPr>
        <w:t>v roku 1938, zradia aj v budúcnosti.</w:t>
      </w:r>
      <w:r w:rsidR="009901A9">
        <w:rPr>
          <w:color w:val="000000"/>
          <w:sz w:val="27"/>
          <w:szCs w:val="27"/>
        </w:rPr>
        <w:t xml:space="preserve"> P</w:t>
      </w:r>
      <w:r>
        <w:rPr>
          <w:color w:val="000000"/>
          <w:sz w:val="27"/>
          <w:szCs w:val="27"/>
        </w:rPr>
        <w:t>odčiarkol, že hlavnou úlohou</w:t>
      </w:r>
      <w:r w:rsidR="009901A9">
        <w:rPr>
          <w:color w:val="000000"/>
          <w:sz w:val="27"/>
          <w:szCs w:val="27"/>
        </w:rPr>
        <w:t xml:space="preserve"> v súčasnosti</w:t>
      </w:r>
      <w:r>
        <w:rPr>
          <w:color w:val="000000"/>
          <w:sz w:val="27"/>
          <w:szCs w:val="27"/>
        </w:rPr>
        <w:t xml:space="preserve"> je zachovať </w:t>
      </w:r>
      <w:r w:rsidR="009901A9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lovensk</w:t>
      </w:r>
      <w:r w:rsidR="009901A9">
        <w:rPr>
          <w:color w:val="000000"/>
          <w:sz w:val="27"/>
          <w:szCs w:val="27"/>
        </w:rPr>
        <w:t>ú</w:t>
      </w:r>
      <w:r>
        <w:rPr>
          <w:color w:val="000000"/>
          <w:sz w:val="27"/>
          <w:szCs w:val="27"/>
        </w:rPr>
        <w:t xml:space="preserve"> </w:t>
      </w:r>
      <w:r w:rsidR="009901A9">
        <w:rPr>
          <w:color w:val="000000"/>
          <w:sz w:val="27"/>
          <w:szCs w:val="27"/>
        </w:rPr>
        <w:t>republiku</w:t>
      </w:r>
      <w:r>
        <w:rPr>
          <w:color w:val="000000"/>
          <w:sz w:val="27"/>
          <w:szCs w:val="27"/>
        </w:rPr>
        <w:t>, ned</w:t>
      </w:r>
      <w:r w:rsidR="009901A9">
        <w:rPr>
          <w:color w:val="000000"/>
          <w:sz w:val="27"/>
          <w:szCs w:val="27"/>
        </w:rPr>
        <w:t>ovoliť</w:t>
      </w:r>
      <w:r>
        <w:rPr>
          <w:color w:val="000000"/>
          <w:sz w:val="27"/>
          <w:szCs w:val="27"/>
        </w:rPr>
        <w:t xml:space="preserve">, aby </w:t>
      </w:r>
      <w:r w:rsidR="000B6995">
        <w:rPr>
          <w:color w:val="000000"/>
          <w:sz w:val="27"/>
          <w:szCs w:val="27"/>
        </w:rPr>
        <w:t>ju</w:t>
      </w:r>
      <w:r>
        <w:rPr>
          <w:color w:val="000000"/>
          <w:sz w:val="27"/>
          <w:szCs w:val="27"/>
        </w:rPr>
        <w:t xml:space="preserve"> rozložili a zničili „</w:t>
      </w:r>
      <w:proofErr w:type="spellStart"/>
      <w:r>
        <w:rPr>
          <w:color w:val="000000"/>
          <w:sz w:val="27"/>
          <w:szCs w:val="27"/>
        </w:rPr>
        <w:t>progres</w:t>
      </w:r>
      <w:r w:rsidR="009901A9">
        <w:rPr>
          <w:color w:val="000000"/>
          <w:sz w:val="27"/>
          <w:szCs w:val="27"/>
        </w:rPr>
        <w:t>í</w:t>
      </w:r>
      <w:r>
        <w:rPr>
          <w:color w:val="000000"/>
          <w:sz w:val="27"/>
          <w:szCs w:val="27"/>
        </w:rPr>
        <w:t>vci</w:t>
      </w:r>
      <w:proofErr w:type="spellEnd"/>
      <w:r>
        <w:rPr>
          <w:color w:val="000000"/>
          <w:sz w:val="27"/>
          <w:szCs w:val="27"/>
        </w:rPr>
        <w:t>.“ Pripomenul, že práve NATO začalo vojn</w:t>
      </w:r>
      <w:r w:rsidR="009901A9">
        <w:rPr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 v Európe bombardovaní</w:t>
      </w:r>
      <w:r w:rsidR="009901A9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 Juhoslávie a začalo meniť hranice, vytvor</w:t>
      </w:r>
      <w:r w:rsidR="009901A9">
        <w:rPr>
          <w:color w:val="000000"/>
          <w:sz w:val="27"/>
          <w:szCs w:val="27"/>
        </w:rPr>
        <w:t>ením</w:t>
      </w:r>
      <w:r>
        <w:rPr>
          <w:color w:val="000000"/>
          <w:sz w:val="27"/>
          <w:szCs w:val="27"/>
        </w:rPr>
        <w:t xml:space="preserve"> nezávislé</w:t>
      </w:r>
      <w:r w:rsidR="009901A9">
        <w:rPr>
          <w:color w:val="000000"/>
          <w:sz w:val="27"/>
          <w:szCs w:val="27"/>
        </w:rPr>
        <w:t>ho</w:t>
      </w:r>
      <w:r>
        <w:rPr>
          <w:color w:val="000000"/>
          <w:sz w:val="27"/>
          <w:szCs w:val="27"/>
        </w:rPr>
        <w:t xml:space="preserve"> Kosov</w:t>
      </w:r>
      <w:r w:rsidR="009901A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. Podčiarkol, že do slovenského parlamentu sa dostali mnohí ľudia, ktorí nie sú odborníci a veľa toho o politickej zodpovednosti </w:t>
      </w:r>
      <w:r w:rsidR="00AC3C34">
        <w:rPr>
          <w:color w:val="000000"/>
          <w:sz w:val="27"/>
          <w:szCs w:val="27"/>
        </w:rPr>
        <w:t xml:space="preserve">za štát </w:t>
      </w:r>
      <w:r>
        <w:rPr>
          <w:color w:val="000000"/>
          <w:sz w:val="27"/>
          <w:szCs w:val="27"/>
        </w:rPr>
        <w:t xml:space="preserve">nevedia. Zdôraznil, že pronárodné proslovenské sily </w:t>
      </w:r>
      <w:r w:rsidR="00AC3C34">
        <w:rPr>
          <w:color w:val="000000"/>
          <w:sz w:val="27"/>
          <w:szCs w:val="27"/>
        </w:rPr>
        <w:t>musia</w:t>
      </w:r>
      <w:r>
        <w:rPr>
          <w:color w:val="000000"/>
          <w:sz w:val="27"/>
          <w:szCs w:val="27"/>
        </w:rPr>
        <w:t xml:space="preserve"> znásobiť svoje úsilie, aby</w:t>
      </w:r>
      <w:r w:rsidR="00AC3C34">
        <w:rPr>
          <w:color w:val="000000"/>
          <w:sz w:val="27"/>
          <w:szCs w:val="27"/>
        </w:rPr>
        <w:t xml:space="preserve"> si</w:t>
      </w:r>
      <w:r>
        <w:rPr>
          <w:color w:val="000000"/>
          <w:sz w:val="27"/>
          <w:szCs w:val="27"/>
        </w:rPr>
        <w:t xml:space="preserve"> Slovensko zachovalo </w:t>
      </w:r>
      <w:r w:rsidR="00E22FA9">
        <w:rPr>
          <w:color w:val="000000"/>
          <w:sz w:val="27"/>
          <w:szCs w:val="27"/>
        </w:rPr>
        <w:t xml:space="preserve">svoju </w:t>
      </w:r>
      <w:r>
        <w:rPr>
          <w:color w:val="000000"/>
          <w:sz w:val="27"/>
          <w:szCs w:val="27"/>
        </w:rPr>
        <w:t>štátnosť, prekonalo súčasnú krízu a problémy a začalo prosperovať.</w:t>
      </w:r>
    </w:p>
    <w:p w:rsidR="001C0003" w:rsidRDefault="009576C7" w:rsidP="001C0003">
      <w:pPr>
        <w:pStyle w:val="Normlnywebov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 diskusii </w:t>
      </w:r>
      <w:r w:rsidR="00A270F6">
        <w:rPr>
          <w:color w:val="000000"/>
          <w:sz w:val="27"/>
          <w:szCs w:val="27"/>
        </w:rPr>
        <w:t xml:space="preserve">vystúpil Vladimír Mečiar, ktorý si </w:t>
      </w:r>
      <w:r>
        <w:rPr>
          <w:color w:val="000000"/>
          <w:sz w:val="27"/>
          <w:szCs w:val="27"/>
        </w:rPr>
        <w:t>zobral na mušku</w:t>
      </w:r>
      <w:r w:rsidR="00A270F6">
        <w:rPr>
          <w:color w:val="000000"/>
          <w:sz w:val="27"/>
          <w:szCs w:val="27"/>
        </w:rPr>
        <w:t xml:space="preserve"> chyby súčasnej vlády. </w:t>
      </w:r>
      <w:r w:rsidR="009901A9">
        <w:rPr>
          <w:color w:val="000000"/>
          <w:sz w:val="27"/>
          <w:szCs w:val="27"/>
        </w:rPr>
        <w:t xml:space="preserve">Veľmi hutné bolo vystúpenie poslanca NRSR Ivana </w:t>
      </w:r>
      <w:proofErr w:type="spellStart"/>
      <w:r w:rsidR="009901A9">
        <w:rPr>
          <w:color w:val="000000"/>
          <w:sz w:val="27"/>
          <w:szCs w:val="27"/>
        </w:rPr>
        <w:t>Hazuchu</w:t>
      </w:r>
      <w:proofErr w:type="spellEnd"/>
      <w:r w:rsidR="009901A9">
        <w:rPr>
          <w:color w:val="000000"/>
          <w:sz w:val="27"/>
          <w:szCs w:val="27"/>
        </w:rPr>
        <w:t xml:space="preserve">. Vystúpenie poslanca MUDr. </w:t>
      </w:r>
      <w:r w:rsidR="00A270F6">
        <w:rPr>
          <w:color w:val="000000"/>
          <w:sz w:val="27"/>
          <w:szCs w:val="27"/>
        </w:rPr>
        <w:t>P</w:t>
      </w:r>
      <w:r w:rsidR="009901A9">
        <w:rPr>
          <w:color w:val="000000"/>
          <w:sz w:val="27"/>
          <w:szCs w:val="27"/>
        </w:rPr>
        <w:t xml:space="preserve">etra Kotlára </w:t>
      </w:r>
      <w:r w:rsidR="004115DE">
        <w:rPr>
          <w:color w:val="000000"/>
          <w:sz w:val="27"/>
          <w:szCs w:val="27"/>
        </w:rPr>
        <w:t xml:space="preserve">elektrizovalo </w:t>
      </w:r>
      <w:r>
        <w:rPr>
          <w:color w:val="000000"/>
          <w:sz w:val="27"/>
          <w:szCs w:val="27"/>
        </w:rPr>
        <w:t>poslucháčov a vyvolalo bohatú a vášnivú diskusiu</w:t>
      </w:r>
      <w:r w:rsidR="004115DE">
        <w:rPr>
          <w:color w:val="000000"/>
          <w:sz w:val="27"/>
          <w:szCs w:val="27"/>
        </w:rPr>
        <w:t xml:space="preserve">. </w:t>
      </w:r>
      <w:r w:rsidR="00E22FA9">
        <w:rPr>
          <w:color w:val="000000"/>
          <w:sz w:val="27"/>
          <w:szCs w:val="27"/>
        </w:rPr>
        <w:t>Kotlár je taký autentický, že každá interpretácia jeho slov z druhej ruky by bola skresľujúca</w:t>
      </w:r>
      <w:r>
        <w:rPr>
          <w:color w:val="000000"/>
          <w:sz w:val="27"/>
          <w:szCs w:val="27"/>
        </w:rPr>
        <w:t>, preto ho tu nebudem interpretovať.</w:t>
      </w:r>
      <w:r w:rsidR="00E22FA9">
        <w:rPr>
          <w:color w:val="000000"/>
          <w:sz w:val="27"/>
          <w:szCs w:val="27"/>
        </w:rPr>
        <w:t xml:space="preserve"> </w:t>
      </w:r>
      <w:r w:rsidR="00A270F6">
        <w:rPr>
          <w:color w:val="000000"/>
          <w:sz w:val="27"/>
          <w:szCs w:val="27"/>
        </w:rPr>
        <w:t xml:space="preserve">Ďalší rečník, Ján Čarnogurský sa venoval otázkam, ako odstrániť súčasné </w:t>
      </w:r>
      <w:r w:rsidR="00AC3C34">
        <w:rPr>
          <w:color w:val="000000"/>
          <w:sz w:val="27"/>
          <w:szCs w:val="27"/>
        </w:rPr>
        <w:t>problém</w:t>
      </w:r>
      <w:r w:rsidR="00A270F6">
        <w:rPr>
          <w:color w:val="000000"/>
          <w:sz w:val="27"/>
          <w:szCs w:val="27"/>
        </w:rPr>
        <w:t>y, ktoré trápia obyvateľstvo Slovenska, a</w:t>
      </w:r>
      <w:r w:rsidR="00240EDD">
        <w:rPr>
          <w:color w:val="000000"/>
          <w:sz w:val="27"/>
          <w:szCs w:val="27"/>
        </w:rPr>
        <w:t xml:space="preserve"> ako </w:t>
      </w:r>
      <w:r w:rsidR="00A270F6">
        <w:rPr>
          <w:color w:val="000000"/>
          <w:sz w:val="27"/>
          <w:szCs w:val="27"/>
        </w:rPr>
        <w:t xml:space="preserve">ochrániť národno-štátne záujmy Slovenska. </w:t>
      </w:r>
      <w:r w:rsidR="00240EDD">
        <w:rPr>
          <w:color w:val="000000"/>
          <w:sz w:val="27"/>
          <w:szCs w:val="27"/>
        </w:rPr>
        <w:t>Zdôraznil</w:t>
      </w:r>
      <w:r w:rsidR="00A270F6">
        <w:rPr>
          <w:color w:val="000000"/>
          <w:sz w:val="27"/>
          <w:szCs w:val="27"/>
        </w:rPr>
        <w:t>, že</w:t>
      </w:r>
      <w:r w:rsidR="00240EDD">
        <w:rPr>
          <w:color w:val="000000"/>
          <w:sz w:val="27"/>
          <w:szCs w:val="27"/>
        </w:rPr>
        <w:t xml:space="preserve"> je po</w:t>
      </w:r>
      <w:r w:rsidR="00A270F6">
        <w:rPr>
          <w:color w:val="000000"/>
          <w:sz w:val="27"/>
          <w:szCs w:val="27"/>
        </w:rPr>
        <w:t>treb</w:t>
      </w:r>
      <w:r w:rsidR="00240EDD">
        <w:rPr>
          <w:color w:val="000000"/>
          <w:sz w:val="27"/>
          <w:szCs w:val="27"/>
        </w:rPr>
        <w:t>né</w:t>
      </w:r>
      <w:r w:rsidR="00A270F6">
        <w:rPr>
          <w:color w:val="000000"/>
          <w:sz w:val="27"/>
          <w:szCs w:val="27"/>
        </w:rPr>
        <w:t xml:space="preserve"> podporovať a spájať pronárodné, proslovenské sily, financovať vlastenecké spolky a inštitúcie a naopak zavrieť </w:t>
      </w:r>
      <w:proofErr w:type="spellStart"/>
      <w:r>
        <w:rPr>
          <w:color w:val="000000"/>
          <w:sz w:val="27"/>
          <w:szCs w:val="27"/>
        </w:rPr>
        <w:t>peňazovod</w:t>
      </w:r>
      <w:proofErr w:type="spellEnd"/>
      <w:r w:rsidR="00A270F6">
        <w:rPr>
          <w:color w:val="000000"/>
          <w:sz w:val="27"/>
          <w:szCs w:val="27"/>
        </w:rPr>
        <w:t xml:space="preserve"> pre „</w:t>
      </w:r>
      <w:proofErr w:type="spellStart"/>
      <w:r w:rsidR="00A270F6">
        <w:rPr>
          <w:color w:val="000000"/>
          <w:sz w:val="27"/>
          <w:szCs w:val="27"/>
        </w:rPr>
        <w:t>progresivcov</w:t>
      </w:r>
      <w:proofErr w:type="spellEnd"/>
      <w:r w:rsidR="00A270F6">
        <w:rPr>
          <w:color w:val="000000"/>
          <w:sz w:val="27"/>
          <w:szCs w:val="27"/>
        </w:rPr>
        <w:t>“</w:t>
      </w:r>
      <w:r w:rsidR="00047C44">
        <w:rPr>
          <w:color w:val="000000"/>
          <w:sz w:val="27"/>
          <w:szCs w:val="27"/>
        </w:rPr>
        <w:t>.</w:t>
      </w:r>
      <w:bookmarkStart w:id="0" w:name="_GoBack"/>
      <w:bookmarkEnd w:id="0"/>
      <w:r w:rsidR="00A270F6">
        <w:rPr>
          <w:color w:val="000000"/>
          <w:sz w:val="27"/>
          <w:szCs w:val="27"/>
        </w:rPr>
        <w:t xml:space="preserve"> </w:t>
      </w:r>
      <w:r w:rsidR="00AC3C34">
        <w:rPr>
          <w:color w:val="000000"/>
          <w:sz w:val="27"/>
          <w:szCs w:val="27"/>
        </w:rPr>
        <w:t>Ú</w:t>
      </w:r>
      <w:r w:rsidR="00A270F6">
        <w:rPr>
          <w:color w:val="000000"/>
          <w:sz w:val="27"/>
          <w:szCs w:val="27"/>
        </w:rPr>
        <w:t>spešnejšie čeliť útokom domácich a zahraničných nepriateľov Slovenska vytvor</w:t>
      </w:r>
      <w:r w:rsidR="00AC3C34">
        <w:rPr>
          <w:color w:val="000000"/>
          <w:sz w:val="27"/>
          <w:szCs w:val="27"/>
        </w:rPr>
        <w:t>ením</w:t>
      </w:r>
      <w:r w:rsidR="00A270F6">
        <w:rPr>
          <w:color w:val="000000"/>
          <w:sz w:val="27"/>
          <w:szCs w:val="27"/>
        </w:rPr>
        <w:t xml:space="preserve"> </w:t>
      </w:r>
      <w:r w:rsidR="00240EDD">
        <w:rPr>
          <w:color w:val="000000"/>
          <w:sz w:val="27"/>
          <w:szCs w:val="27"/>
        </w:rPr>
        <w:t>protiváh</w:t>
      </w:r>
      <w:r w:rsidR="00AC3C34">
        <w:rPr>
          <w:color w:val="000000"/>
          <w:sz w:val="27"/>
          <w:szCs w:val="27"/>
        </w:rPr>
        <w:t>y</w:t>
      </w:r>
      <w:r w:rsidR="00A270F6">
        <w:rPr>
          <w:color w:val="000000"/>
          <w:sz w:val="27"/>
          <w:szCs w:val="27"/>
        </w:rPr>
        <w:t xml:space="preserve">: </w:t>
      </w:r>
      <w:r w:rsidR="00240EDD">
        <w:rPr>
          <w:color w:val="000000"/>
          <w:sz w:val="27"/>
          <w:szCs w:val="27"/>
        </w:rPr>
        <w:t>N</w:t>
      </w:r>
      <w:r w:rsidR="00A270F6">
        <w:rPr>
          <w:color w:val="000000"/>
          <w:sz w:val="27"/>
          <w:szCs w:val="27"/>
        </w:rPr>
        <w:t xml:space="preserve">a </w:t>
      </w:r>
      <w:r w:rsidR="00A270F6">
        <w:rPr>
          <w:color w:val="000000"/>
          <w:sz w:val="27"/>
          <w:szCs w:val="27"/>
        </w:rPr>
        <w:lastRenderedPageBreak/>
        <w:t>bezduché, jedovaté a protinárodné demonštrácie „</w:t>
      </w:r>
      <w:proofErr w:type="spellStart"/>
      <w:r w:rsidR="00A270F6">
        <w:rPr>
          <w:color w:val="000000"/>
          <w:sz w:val="27"/>
          <w:szCs w:val="27"/>
        </w:rPr>
        <w:t>progres</w:t>
      </w:r>
      <w:r w:rsidR="00240EDD">
        <w:rPr>
          <w:color w:val="000000"/>
          <w:sz w:val="27"/>
          <w:szCs w:val="27"/>
        </w:rPr>
        <w:t>í</w:t>
      </w:r>
      <w:r w:rsidR="00A270F6">
        <w:rPr>
          <w:color w:val="000000"/>
          <w:sz w:val="27"/>
          <w:szCs w:val="27"/>
        </w:rPr>
        <w:t>vcov</w:t>
      </w:r>
      <w:proofErr w:type="spellEnd"/>
      <w:r w:rsidR="00A270F6">
        <w:rPr>
          <w:color w:val="000000"/>
          <w:sz w:val="27"/>
          <w:szCs w:val="27"/>
        </w:rPr>
        <w:t xml:space="preserve">“ odpovedať masovými zhromaždeniami vlastencov. </w:t>
      </w:r>
      <w:r w:rsidR="00240EDD">
        <w:rPr>
          <w:color w:val="000000"/>
          <w:sz w:val="27"/>
          <w:szCs w:val="27"/>
        </w:rPr>
        <w:t>Informoval prítomných</w:t>
      </w:r>
      <w:r w:rsidR="00A270F6">
        <w:rPr>
          <w:color w:val="000000"/>
          <w:sz w:val="27"/>
          <w:szCs w:val="27"/>
        </w:rPr>
        <w:t xml:space="preserve">, že najbližšie takéto zhromaždenie sa </w:t>
      </w:r>
      <w:r w:rsidR="00240EDD">
        <w:rPr>
          <w:color w:val="000000"/>
          <w:sz w:val="27"/>
          <w:szCs w:val="27"/>
        </w:rPr>
        <w:t>bude</w:t>
      </w:r>
      <w:r w:rsidR="00A270F6">
        <w:rPr>
          <w:color w:val="000000"/>
          <w:sz w:val="27"/>
          <w:szCs w:val="27"/>
        </w:rPr>
        <w:t xml:space="preserve"> konať 20. marca na Hviezdoslavovom námestí v Bratislave.</w:t>
      </w:r>
      <w:r w:rsidR="001C0003">
        <w:rPr>
          <w:color w:val="000000"/>
          <w:sz w:val="27"/>
          <w:szCs w:val="27"/>
        </w:rPr>
        <w:t xml:space="preserve"> Všetkých prítomných na stretnutie pozval a vyzval na šírenie tejto informácie medzi ľuďmi.</w:t>
      </w:r>
      <w:r w:rsidR="00A270F6">
        <w:rPr>
          <w:color w:val="000000"/>
          <w:sz w:val="27"/>
          <w:szCs w:val="27"/>
        </w:rPr>
        <w:t xml:space="preserve"> Účastníci zasadnutia tiež jednohlasne schválili rezolúciu na podporu </w:t>
      </w:r>
      <w:r w:rsidR="001C0003">
        <w:rPr>
          <w:color w:val="000000"/>
          <w:sz w:val="27"/>
          <w:szCs w:val="27"/>
        </w:rPr>
        <w:t xml:space="preserve">Gustáva Murína vo vedení </w:t>
      </w:r>
      <w:r w:rsidR="00A270F6">
        <w:rPr>
          <w:color w:val="000000"/>
          <w:sz w:val="27"/>
          <w:szCs w:val="27"/>
        </w:rPr>
        <w:t>Slovenského literárneho centra</w:t>
      </w:r>
      <w:r w:rsidR="001C0003">
        <w:rPr>
          <w:color w:val="000000"/>
          <w:sz w:val="27"/>
          <w:szCs w:val="27"/>
        </w:rPr>
        <w:t>.</w:t>
      </w:r>
    </w:p>
    <w:p w:rsidR="001C0003" w:rsidRDefault="001C0003" w:rsidP="001C0003">
      <w:pPr>
        <w:pStyle w:val="Normlnywebov"/>
        <w:jc w:val="both"/>
        <w:rPr>
          <w:color w:val="000000"/>
          <w:sz w:val="27"/>
          <w:szCs w:val="27"/>
        </w:rPr>
      </w:pPr>
    </w:p>
    <w:p w:rsidR="00A270F6" w:rsidRDefault="001C0003" w:rsidP="001C0003">
      <w:pPr>
        <w:pStyle w:val="Normlnywebov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Dr. Štefan Paulov.</w:t>
      </w:r>
      <w:r w:rsidR="00A270F6">
        <w:rPr>
          <w:color w:val="000000"/>
          <w:sz w:val="27"/>
          <w:szCs w:val="27"/>
        </w:rPr>
        <w:t xml:space="preserve"> </w:t>
      </w:r>
    </w:p>
    <w:p w:rsidR="0065114C" w:rsidRDefault="0065114C"/>
    <w:sectPr w:rsidR="0065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F6"/>
    <w:rsid w:val="00047C44"/>
    <w:rsid w:val="000B6995"/>
    <w:rsid w:val="001C0003"/>
    <w:rsid w:val="00240EDD"/>
    <w:rsid w:val="004115DE"/>
    <w:rsid w:val="00445B72"/>
    <w:rsid w:val="004647EB"/>
    <w:rsid w:val="0061330F"/>
    <w:rsid w:val="0065114C"/>
    <w:rsid w:val="006A6C24"/>
    <w:rsid w:val="008E6752"/>
    <w:rsid w:val="009576C7"/>
    <w:rsid w:val="009901A9"/>
    <w:rsid w:val="00A270F6"/>
    <w:rsid w:val="00A33AA6"/>
    <w:rsid w:val="00AC3C34"/>
    <w:rsid w:val="00B47D7D"/>
    <w:rsid w:val="00BD2339"/>
    <w:rsid w:val="00C27916"/>
    <w:rsid w:val="00C534BC"/>
    <w:rsid w:val="00E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D216"/>
  <w15:chartTrackingRefBased/>
  <w15:docId w15:val="{D187A085-135C-4EC2-B9B8-8D91B674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C27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2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2791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2791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27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dcterms:created xsi:type="dcterms:W3CDTF">2025-03-02T09:47:00Z</dcterms:created>
  <dcterms:modified xsi:type="dcterms:W3CDTF">2025-03-02T21:27:00Z</dcterms:modified>
</cp:coreProperties>
</file>