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B7A" w:rsidRPr="008C14B2" w:rsidRDefault="00471FDE" w:rsidP="00471FDE">
      <w:pPr>
        <w:jc w:val="center"/>
        <w:rPr>
          <w:b/>
          <w:sz w:val="36"/>
          <w:szCs w:val="36"/>
        </w:rPr>
      </w:pPr>
      <w:proofErr w:type="spellStart"/>
      <w:r w:rsidRPr="008C14B2">
        <w:rPr>
          <w:b/>
          <w:sz w:val="36"/>
          <w:szCs w:val="36"/>
        </w:rPr>
        <w:t>Kurikulárna</w:t>
      </w:r>
      <w:proofErr w:type="spellEnd"/>
      <w:r w:rsidRPr="008C14B2">
        <w:rPr>
          <w:b/>
          <w:sz w:val="36"/>
          <w:szCs w:val="36"/>
        </w:rPr>
        <w:t xml:space="preserve"> reforma.</w:t>
      </w:r>
    </w:p>
    <w:p w:rsidR="00471FDE" w:rsidRPr="00471FDE" w:rsidRDefault="00471FDE" w:rsidP="00471FDE">
      <w:pPr>
        <w:jc w:val="both"/>
        <w:rPr>
          <w:sz w:val="28"/>
          <w:szCs w:val="28"/>
        </w:rPr>
      </w:pPr>
    </w:p>
    <w:p w:rsidR="00471FDE" w:rsidRDefault="004816F3" w:rsidP="00B1501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Na Slovenských školách sa rozbehlo niečo, čo sa volá </w:t>
      </w:r>
      <w:proofErr w:type="spellStart"/>
      <w:r>
        <w:rPr>
          <w:sz w:val="28"/>
          <w:szCs w:val="28"/>
        </w:rPr>
        <w:t>kurikulárna</w:t>
      </w:r>
      <w:proofErr w:type="spellEnd"/>
      <w:r>
        <w:rPr>
          <w:sz w:val="28"/>
          <w:szCs w:val="28"/>
        </w:rPr>
        <w:t xml:space="preserve"> reforma. O čom je vlastne reč? </w:t>
      </w:r>
      <w:r w:rsidR="00471FDE">
        <w:rPr>
          <w:sz w:val="28"/>
          <w:szCs w:val="28"/>
        </w:rPr>
        <w:t>Google mi povedal, že:</w:t>
      </w:r>
      <w:r w:rsidR="00471FDE" w:rsidRPr="00471FDE">
        <w:rPr>
          <w:b/>
          <w:sz w:val="28"/>
          <w:szCs w:val="28"/>
        </w:rPr>
        <w:t xml:space="preserve"> „</w:t>
      </w:r>
      <w:proofErr w:type="spellStart"/>
      <w:r w:rsidR="00471FDE" w:rsidRPr="00471FDE">
        <w:rPr>
          <w:b/>
          <w:sz w:val="28"/>
          <w:szCs w:val="28"/>
        </w:rPr>
        <w:t>Kurikulárna</w:t>
      </w:r>
      <w:proofErr w:type="spellEnd"/>
      <w:r w:rsidR="00471FDE" w:rsidRPr="00471FDE">
        <w:rPr>
          <w:b/>
          <w:sz w:val="28"/>
          <w:szCs w:val="28"/>
        </w:rPr>
        <w:t xml:space="preserve"> reforma je nová úprava vzdelávania na základných školách na Slovensku, ktorá nahrádza staré memorovanie dôrazom na tvorivosť, kritické myslenie a praktické zručnosti.“</w:t>
      </w:r>
    </w:p>
    <w:p w:rsidR="00B15015" w:rsidRPr="00471FDE" w:rsidRDefault="00B15015" w:rsidP="00471FDE">
      <w:pPr>
        <w:jc w:val="both"/>
        <w:rPr>
          <w:sz w:val="28"/>
          <w:szCs w:val="28"/>
        </w:rPr>
      </w:pPr>
      <w:r>
        <w:rPr>
          <w:sz w:val="28"/>
          <w:szCs w:val="28"/>
        </w:rPr>
        <w:t>Skúsenosť ma učí, že ak nás chce niekto oklamať, vytvorí definíciu s nejasnými, dvojzmyselnými pojmami. Presne to je predvedené v hore uvedenej definícii. Teraz bude staré memorovanie nahradené novým</w:t>
      </w:r>
      <w:r w:rsidR="003F7457">
        <w:rPr>
          <w:sz w:val="28"/>
          <w:szCs w:val="28"/>
        </w:rPr>
        <w:t>, alebo žiadnym</w:t>
      </w:r>
      <w:r>
        <w:rPr>
          <w:sz w:val="28"/>
          <w:szCs w:val="28"/>
        </w:rPr>
        <w:t>? A čo bolo na doterajšom memorovaní „staré“? Je to manipulácia so slovami, keď sa nám snažia  podsúvať, že niečo staré, nemoderné, plesnivé, bude nahradené niečím nov</w:t>
      </w:r>
      <w:r w:rsidRPr="00B15015">
        <w:rPr>
          <w:rFonts w:cstheme="minorHAnsi"/>
          <w:sz w:val="28"/>
          <w:szCs w:val="28"/>
        </w:rPr>
        <w:t>ým, úžasným</w:t>
      </w:r>
      <w:r w:rsidR="008C14B2">
        <w:rPr>
          <w:rFonts w:cstheme="minorHAnsi"/>
          <w:sz w:val="28"/>
          <w:szCs w:val="28"/>
        </w:rPr>
        <w:t xml:space="preserve"> a pokrokovým</w:t>
      </w:r>
      <w:r w:rsidRPr="00B15015">
        <w:rPr>
          <w:rFonts w:cstheme="minorHAnsi"/>
          <w:sz w:val="28"/>
          <w:szCs w:val="28"/>
        </w:rPr>
        <w:t>. A čo vlastne je to „kritické myslenie</w:t>
      </w:r>
      <w:r w:rsidR="008C14B2">
        <w:rPr>
          <w:rFonts w:cstheme="minorHAnsi"/>
          <w:sz w:val="28"/>
          <w:szCs w:val="28"/>
        </w:rPr>
        <w:t>?“</w:t>
      </w:r>
      <w:r w:rsidRPr="00B15015">
        <w:rPr>
          <w:rFonts w:cstheme="minorHAnsi"/>
          <w:sz w:val="28"/>
          <w:szCs w:val="28"/>
        </w:rPr>
        <w:t xml:space="preserve"> Opýtal som sa opäť </w:t>
      </w:r>
      <w:proofErr w:type="spellStart"/>
      <w:r w:rsidRPr="00B15015">
        <w:rPr>
          <w:rFonts w:cstheme="minorHAnsi"/>
          <w:sz w:val="28"/>
          <w:szCs w:val="28"/>
        </w:rPr>
        <w:t>googlu</w:t>
      </w:r>
      <w:proofErr w:type="spellEnd"/>
      <w:r w:rsidRPr="00B15015">
        <w:rPr>
          <w:rFonts w:cstheme="minorHAnsi"/>
          <w:sz w:val="28"/>
          <w:szCs w:val="28"/>
        </w:rPr>
        <w:t xml:space="preserve"> a odpovedal mi:   „ </w:t>
      </w:r>
      <w:r w:rsidRPr="00B15015">
        <w:rPr>
          <w:rFonts w:eastAsia="Times New Roman" w:cstheme="minorHAnsi"/>
          <w:sz w:val="28"/>
          <w:szCs w:val="28"/>
          <w:lang w:eastAsia="sk-SK"/>
        </w:rPr>
        <w:t>Kritické myslenie je schopnosť objektívne analyzovať informácie, overovať fakty a vytvárať podložené závery namiesto slepého prijímania tvrdení.“</w:t>
      </w:r>
      <w:r w:rsidR="008C14B2">
        <w:rPr>
          <w:rFonts w:eastAsia="Times New Roman" w:cstheme="minorHAnsi"/>
          <w:sz w:val="28"/>
          <w:szCs w:val="28"/>
          <w:lang w:eastAsia="sk-SK"/>
        </w:rPr>
        <w:t xml:space="preserve"> A naozaj doteraz žiaci len slepo niečo prijímali? </w:t>
      </w:r>
      <w:r w:rsidR="0047603A">
        <w:rPr>
          <w:rFonts w:eastAsia="Times New Roman" w:cstheme="minorHAnsi"/>
          <w:sz w:val="28"/>
          <w:szCs w:val="28"/>
          <w:lang w:eastAsia="sk-SK"/>
        </w:rPr>
        <w:t xml:space="preserve">Nikto ich neučil overovať fakty? A ak to doteraz nikto nerobil, zrazu to začnú všetci robiť? </w:t>
      </w:r>
      <w:r w:rsidR="008C14B2">
        <w:rPr>
          <w:rFonts w:eastAsia="Times New Roman" w:cstheme="minorHAnsi"/>
          <w:sz w:val="28"/>
          <w:szCs w:val="28"/>
          <w:lang w:eastAsia="sk-SK"/>
        </w:rPr>
        <w:t>Mám nepríjemný pocit, že niekto nás ide opiť rožkom.</w:t>
      </w:r>
      <w:r w:rsidR="004816F3">
        <w:rPr>
          <w:rFonts w:eastAsia="Times New Roman" w:cstheme="minorHAnsi"/>
          <w:sz w:val="28"/>
          <w:szCs w:val="28"/>
          <w:lang w:eastAsia="sk-SK"/>
        </w:rPr>
        <w:t xml:space="preserve"> </w:t>
      </w:r>
      <w:r w:rsidR="008C14B2">
        <w:rPr>
          <w:sz w:val="28"/>
          <w:szCs w:val="28"/>
        </w:rPr>
        <w:t>Ak sa nebudú musieť žiaci memorovať, čo to znamená?</w:t>
      </w:r>
    </w:p>
    <w:p w:rsidR="00471FDE" w:rsidRPr="00471FDE" w:rsidRDefault="00471FDE" w:rsidP="00471FDE">
      <w:pPr>
        <w:jc w:val="both"/>
        <w:rPr>
          <w:sz w:val="28"/>
          <w:szCs w:val="28"/>
        </w:rPr>
      </w:pPr>
      <w:r w:rsidRPr="00471FDE">
        <w:rPr>
          <w:sz w:val="28"/>
          <w:szCs w:val="28"/>
        </w:rPr>
        <w:t>Nebudú sa učiť násobilku?</w:t>
      </w:r>
    </w:p>
    <w:p w:rsidR="00471FDE" w:rsidRPr="00471FDE" w:rsidRDefault="00471FDE" w:rsidP="00471FDE">
      <w:pPr>
        <w:jc w:val="both"/>
        <w:rPr>
          <w:sz w:val="28"/>
          <w:szCs w:val="28"/>
        </w:rPr>
      </w:pPr>
      <w:r w:rsidRPr="00471FDE">
        <w:rPr>
          <w:sz w:val="28"/>
          <w:szCs w:val="28"/>
        </w:rPr>
        <w:t>Nebudú sa učiť vybrané slová ani gramatiku?</w:t>
      </w:r>
    </w:p>
    <w:p w:rsidR="00471FDE" w:rsidRDefault="00471FDE" w:rsidP="00471FDE">
      <w:pPr>
        <w:jc w:val="both"/>
        <w:rPr>
          <w:sz w:val="28"/>
          <w:szCs w:val="28"/>
        </w:rPr>
      </w:pPr>
      <w:r>
        <w:rPr>
          <w:sz w:val="28"/>
          <w:szCs w:val="28"/>
        </w:rPr>
        <w:t>Nebudú sa musieť namemorovať Pytagorovu vetu alebo Archimedov zákon?</w:t>
      </w:r>
    </w:p>
    <w:p w:rsidR="00471FDE" w:rsidRPr="00471FDE" w:rsidRDefault="00471FDE" w:rsidP="00471FDE">
      <w:pPr>
        <w:jc w:val="both"/>
        <w:rPr>
          <w:sz w:val="28"/>
          <w:szCs w:val="28"/>
        </w:rPr>
      </w:pPr>
      <w:r>
        <w:rPr>
          <w:sz w:val="28"/>
          <w:szCs w:val="28"/>
        </w:rPr>
        <w:t>Nebudú musieť vedieť polomer Zemegule, ani jej obvod</w:t>
      </w:r>
      <w:r w:rsidR="004816F3">
        <w:rPr>
          <w:sz w:val="28"/>
          <w:szCs w:val="28"/>
        </w:rPr>
        <w:t xml:space="preserve"> na rovníku</w:t>
      </w:r>
      <w:r>
        <w:rPr>
          <w:sz w:val="28"/>
          <w:szCs w:val="28"/>
        </w:rPr>
        <w:t xml:space="preserve">? Ani vzdialenosť Zeme od Slnka? Ani rýchlosť svetla? </w:t>
      </w:r>
      <w:r w:rsidR="008C14B2">
        <w:rPr>
          <w:sz w:val="28"/>
          <w:szCs w:val="28"/>
        </w:rPr>
        <w:t xml:space="preserve">Ani </w:t>
      </w:r>
      <w:proofErr w:type="spellStart"/>
      <w:r w:rsidR="008C14B2">
        <w:rPr>
          <w:sz w:val="28"/>
          <w:szCs w:val="28"/>
        </w:rPr>
        <w:t>Ludolfolvo</w:t>
      </w:r>
      <w:proofErr w:type="spellEnd"/>
      <w:r w:rsidR="008C14B2">
        <w:rPr>
          <w:sz w:val="28"/>
          <w:szCs w:val="28"/>
        </w:rPr>
        <w:t xml:space="preserve"> číslo?</w:t>
      </w:r>
    </w:p>
    <w:p w:rsidR="00471FDE" w:rsidRDefault="00471FDE" w:rsidP="00471FDE">
      <w:pPr>
        <w:jc w:val="both"/>
        <w:rPr>
          <w:sz w:val="28"/>
          <w:szCs w:val="28"/>
        </w:rPr>
      </w:pPr>
      <w:r>
        <w:rPr>
          <w:sz w:val="28"/>
          <w:szCs w:val="28"/>
        </w:rPr>
        <w:t>Ako sa dá bez memorovania naučiť cudzia reč?</w:t>
      </w:r>
    </w:p>
    <w:p w:rsidR="008C14B2" w:rsidRDefault="003F7457" w:rsidP="00471FDE">
      <w:pPr>
        <w:jc w:val="both"/>
        <w:rPr>
          <w:sz w:val="28"/>
          <w:szCs w:val="28"/>
        </w:rPr>
      </w:pPr>
      <w:r>
        <w:rPr>
          <w:sz w:val="28"/>
          <w:szCs w:val="28"/>
        </w:rPr>
        <w:t>Nebudú musieť vedieť kto to bol Homér, Cézar, Nero, Galileo, Newton, Napoleon, Hitler, či Štefánik?</w:t>
      </w:r>
    </w:p>
    <w:p w:rsidR="008C14B2" w:rsidRDefault="008C14B2" w:rsidP="00471FDE">
      <w:pPr>
        <w:jc w:val="both"/>
        <w:rPr>
          <w:sz w:val="28"/>
          <w:szCs w:val="28"/>
        </w:rPr>
      </w:pPr>
      <w:r>
        <w:rPr>
          <w:sz w:val="28"/>
          <w:szCs w:val="28"/>
        </w:rPr>
        <w:t>V autoškole sa nebudú musieť namemorovať dopravnú vyhlášku?</w:t>
      </w:r>
    </w:p>
    <w:p w:rsidR="003F7457" w:rsidRPr="00471FDE" w:rsidRDefault="004816F3" w:rsidP="00471FDE">
      <w:pPr>
        <w:jc w:val="both"/>
        <w:rPr>
          <w:sz w:val="28"/>
          <w:szCs w:val="28"/>
        </w:rPr>
      </w:pPr>
      <w:r>
        <w:rPr>
          <w:sz w:val="28"/>
          <w:szCs w:val="28"/>
        </w:rPr>
        <w:t>Alebo sa budú ďalej memorovať, ale nie nejako zastaralo, ale, takpovediac, progresívne?</w:t>
      </w:r>
    </w:p>
    <w:p w:rsidR="00050817" w:rsidRDefault="00471FDE" w:rsidP="00471FDE">
      <w:pPr>
        <w:jc w:val="both"/>
        <w:rPr>
          <w:sz w:val="28"/>
          <w:szCs w:val="28"/>
        </w:rPr>
      </w:pPr>
      <w:r w:rsidRPr="00471FDE">
        <w:rPr>
          <w:sz w:val="28"/>
          <w:szCs w:val="28"/>
        </w:rPr>
        <w:t>B</w:t>
      </w:r>
      <w:r w:rsidR="00A74A33">
        <w:rPr>
          <w:sz w:val="28"/>
          <w:szCs w:val="28"/>
        </w:rPr>
        <w:t>ohužiaľ stále platí, že b</w:t>
      </w:r>
      <w:r w:rsidRPr="00471FDE">
        <w:rPr>
          <w:sz w:val="28"/>
          <w:szCs w:val="28"/>
        </w:rPr>
        <w:t>ez hlbokých znalo</w:t>
      </w:r>
      <w:r>
        <w:rPr>
          <w:sz w:val="28"/>
          <w:szCs w:val="28"/>
        </w:rPr>
        <w:t>stí nemožno objaviť hlboké súvislosti. Bez hlbokých znalostí nemožno tieto hlboké súvislosti pochopiť</w:t>
      </w:r>
      <w:r w:rsidR="003F7457">
        <w:rPr>
          <w:sz w:val="28"/>
          <w:szCs w:val="28"/>
        </w:rPr>
        <w:t xml:space="preserve">, </w:t>
      </w:r>
      <w:r>
        <w:rPr>
          <w:sz w:val="28"/>
          <w:szCs w:val="28"/>
        </w:rPr>
        <w:t>vysvetliť</w:t>
      </w:r>
      <w:r w:rsidR="003F7457">
        <w:rPr>
          <w:sz w:val="28"/>
          <w:szCs w:val="28"/>
        </w:rPr>
        <w:t xml:space="preserve"> a potom sa podľa nich správať</w:t>
      </w:r>
      <w:r>
        <w:rPr>
          <w:sz w:val="28"/>
          <w:szCs w:val="28"/>
        </w:rPr>
        <w:t xml:space="preserve">. Bez hlbokých, namemorovaných vedomostí by </w:t>
      </w:r>
      <w:r>
        <w:rPr>
          <w:sz w:val="28"/>
          <w:szCs w:val="28"/>
        </w:rPr>
        <w:lastRenderedPageBreak/>
        <w:t>žiadny lekár nikdy n</w:t>
      </w:r>
      <w:r w:rsidR="003F7457">
        <w:rPr>
          <w:sz w:val="28"/>
          <w:szCs w:val="28"/>
        </w:rPr>
        <w:t>e</w:t>
      </w:r>
      <w:r>
        <w:rPr>
          <w:sz w:val="28"/>
          <w:szCs w:val="28"/>
        </w:rPr>
        <w:t>sta</w:t>
      </w:r>
      <w:r w:rsidR="003F7457">
        <w:rPr>
          <w:sz w:val="28"/>
          <w:szCs w:val="28"/>
        </w:rPr>
        <w:t>no</w:t>
      </w:r>
      <w:r>
        <w:rPr>
          <w:sz w:val="28"/>
          <w:szCs w:val="28"/>
        </w:rPr>
        <w:t>vil ani jednu diagnózu</w:t>
      </w:r>
      <w:r w:rsidR="003F7457">
        <w:rPr>
          <w:sz w:val="28"/>
          <w:szCs w:val="28"/>
        </w:rPr>
        <w:t xml:space="preserve">. </w:t>
      </w:r>
      <w:r w:rsidR="00050817">
        <w:rPr>
          <w:sz w:val="28"/>
          <w:szCs w:val="28"/>
        </w:rPr>
        <w:t xml:space="preserve">Bez hlbokých, namemorovaných vedomostí by sa žiadny šachista nestal šachovým veľmajstrom. </w:t>
      </w:r>
      <w:r w:rsidR="00A74A33">
        <w:rPr>
          <w:sz w:val="28"/>
          <w:szCs w:val="28"/>
        </w:rPr>
        <w:t>A bohužiaľ platí aj to, že d</w:t>
      </w:r>
      <w:r w:rsidR="003F7457">
        <w:rPr>
          <w:sz w:val="28"/>
          <w:szCs w:val="28"/>
        </w:rPr>
        <w:t>utá hlava nemôže byť zdrojom kritického myslenia.</w:t>
      </w:r>
      <w:r w:rsidR="004816F3">
        <w:rPr>
          <w:sz w:val="28"/>
          <w:szCs w:val="28"/>
        </w:rPr>
        <w:t>..</w:t>
      </w:r>
      <w:bookmarkStart w:id="0" w:name="_GoBack"/>
      <w:bookmarkEnd w:id="0"/>
    </w:p>
    <w:p w:rsidR="0047603A" w:rsidRDefault="0047603A" w:rsidP="00471FDE">
      <w:pPr>
        <w:jc w:val="both"/>
        <w:rPr>
          <w:sz w:val="28"/>
          <w:szCs w:val="28"/>
        </w:rPr>
      </w:pPr>
      <w:r>
        <w:rPr>
          <w:sz w:val="28"/>
          <w:szCs w:val="28"/>
        </w:rPr>
        <w:t>Dr. Paulov.</w:t>
      </w:r>
    </w:p>
    <w:p w:rsidR="0047603A" w:rsidRDefault="0047603A" w:rsidP="00471FDE">
      <w:pPr>
        <w:jc w:val="both"/>
        <w:rPr>
          <w:sz w:val="28"/>
          <w:szCs w:val="28"/>
        </w:rPr>
      </w:pPr>
    </w:p>
    <w:p w:rsidR="0047603A" w:rsidRPr="00471FDE" w:rsidRDefault="0047603A" w:rsidP="00471FDE">
      <w:pPr>
        <w:jc w:val="both"/>
        <w:rPr>
          <w:sz w:val="28"/>
          <w:szCs w:val="28"/>
        </w:rPr>
      </w:pPr>
    </w:p>
    <w:sectPr w:rsidR="0047603A" w:rsidRPr="00471F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FDE"/>
    <w:rsid w:val="00050817"/>
    <w:rsid w:val="003E7B7A"/>
    <w:rsid w:val="003F7457"/>
    <w:rsid w:val="00471FDE"/>
    <w:rsid w:val="0047603A"/>
    <w:rsid w:val="004816F3"/>
    <w:rsid w:val="008C14B2"/>
    <w:rsid w:val="00A74A33"/>
    <w:rsid w:val="00B15015"/>
    <w:rsid w:val="00F0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C3E5B"/>
  <w15:chartTrackingRefBased/>
  <w15:docId w15:val="{E438DCBA-4F6D-464E-843F-3BA44ED0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471F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11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24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9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7</cp:revision>
  <dcterms:created xsi:type="dcterms:W3CDTF">2026-09-08T11:09:00Z</dcterms:created>
  <dcterms:modified xsi:type="dcterms:W3CDTF">2026-09-08T18:22:00Z</dcterms:modified>
</cp:coreProperties>
</file>